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432C4" w14:textId="281BA0A9" w:rsidR="00F27FFE" w:rsidRDefault="00F27FFE" w:rsidP="00F27FFE">
      <w:pPr>
        <w:rPr>
          <w:b/>
          <w:bCs/>
        </w:rPr>
      </w:pPr>
      <w:r>
        <w:rPr>
          <w:b/>
          <w:bCs/>
        </w:rPr>
        <w:t>BU IMMA</w:t>
      </w:r>
    </w:p>
    <w:p w14:paraId="020638D1" w14:textId="77777777" w:rsidR="00F27FFE" w:rsidRDefault="00F27FFE" w:rsidP="00F27FFE">
      <w:pPr>
        <w:rPr>
          <w:b/>
          <w:bCs/>
        </w:rPr>
      </w:pPr>
    </w:p>
    <w:p w14:paraId="1D020000" w14:textId="536C6FB4" w:rsidR="00F27FFE" w:rsidRPr="00F27FFE" w:rsidRDefault="00F27FFE" w:rsidP="00F27FFE">
      <w:pPr>
        <w:rPr>
          <w:b/>
          <w:bCs/>
        </w:rPr>
      </w:pPr>
      <w:r w:rsidRPr="00F27FFE">
        <w:rPr>
          <w:b/>
          <w:bCs/>
        </w:rPr>
        <w:t>Strategi Door-to-Door untuk Meningkatkan Jumlah Siswa di SMK Swasta</w:t>
      </w:r>
    </w:p>
    <w:p w14:paraId="70C6C60E" w14:textId="77777777" w:rsidR="00F27FFE" w:rsidRPr="00F27FFE" w:rsidRDefault="00F27FFE" w:rsidP="00F27FFE">
      <w:r w:rsidRPr="00F27FFE">
        <w:t>Ringkasan Utama</w:t>
      </w:r>
    </w:p>
    <w:p w14:paraId="14A900EC" w14:textId="77777777" w:rsidR="00F27FFE" w:rsidRPr="00F27FFE" w:rsidRDefault="00F27FFE" w:rsidP="00F27FFE">
      <w:r w:rsidRPr="00F27FFE">
        <w:t>Dokumen ini menyajikan rangkuman tentang pengalaman dan strategi door-to-door yang diterapkan oleh SMK Muhammadiyah 1 Kemaki untuk meningkatkan jumlah siswa. Berikut adalah ringkasan utamanya:</w:t>
      </w:r>
    </w:p>
    <w:p w14:paraId="32951EB3" w14:textId="77777777" w:rsidR="00F27FFE" w:rsidRPr="00F27FFE" w:rsidRDefault="00F27FFE" w:rsidP="00F27FFE">
      <w:r w:rsidRPr="00F27FFE">
        <w:t>Tema dan Wawasan Utama</w:t>
      </w:r>
    </w:p>
    <w:p w14:paraId="1DC77F03" w14:textId="77777777" w:rsidR="00F27FFE" w:rsidRPr="00F27FFE" w:rsidRDefault="00F27FFE" w:rsidP="00F27FFE">
      <w:pPr>
        <w:numPr>
          <w:ilvl w:val="0"/>
          <w:numId w:val="1"/>
        </w:numPr>
      </w:pPr>
      <w:r w:rsidRPr="00F27FFE">
        <w:rPr>
          <w:b/>
          <w:bCs/>
        </w:rPr>
        <w:t>Pengalaman Terlibat dalam Kegiatan Door-to-Door</w:t>
      </w:r>
      <w:r w:rsidRPr="00F27FFE">
        <w:t>: Kegiatan ini memberikan pemahaman langsung tentang karakter calon siswa dan orang tua mereka, serta memungkinkan promosi sekolah secara lebih efektif.</w:t>
      </w:r>
    </w:p>
    <w:p w14:paraId="09606298" w14:textId="77777777" w:rsidR="00F27FFE" w:rsidRPr="00F27FFE" w:rsidRDefault="00F27FFE" w:rsidP="00F27FFE">
      <w:pPr>
        <w:numPr>
          <w:ilvl w:val="0"/>
          <w:numId w:val="1"/>
        </w:numPr>
      </w:pPr>
      <w:r w:rsidRPr="00F27FFE">
        <w:rPr>
          <w:b/>
          <w:bCs/>
        </w:rPr>
        <w:t>Strategi Komunikasi Efektif</w:t>
      </w:r>
      <w:r w:rsidRPr="00F27FFE">
        <w:t>: Pendekatan yang lebih intensif dan langsung ke orang tua calon siswa terbukti lebih efektif dibandingkan hanya melalui siswa.</w:t>
      </w:r>
    </w:p>
    <w:p w14:paraId="51B32627" w14:textId="77777777" w:rsidR="00F27FFE" w:rsidRPr="00F27FFE" w:rsidRDefault="00F27FFE" w:rsidP="00F27FFE">
      <w:pPr>
        <w:numPr>
          <w:ilvl w:val="0"/>
          <w:numId w:val="1"/>
        </w:numPr>
      </w:pPr>
      <w:r w:rsidRPr="00F27FFE">
        <w:rPr>
          <w:b/>
          <w:bCs/>
        </w:rPr>
        <w:t>Peran Nilai-nilai Keislaman</w:t>
      </w:r>
      <w:r w:rsidRPr="00F27FFE">
        <w:t>: Menyampaikan kegiatan keislaman di sekolah, seperti shalat dhuha, infaq, dan pengajian, menjadi daya tarik tersendiri bagi calon siswa dan orang tua.</w:t>
      </w:r>
    </w:p>
    <w:p w14:paraId="60CB8434" w14:textId="77777777" w:rsidR="00F27FFE" w:rsidRPr="00F27FFE" w:rsidRDefault="00F27FFE" w:rsidP="00F27FFE">
      <w:pPr>
        <w:numPr>
          <w:ilvl w:val="0"/>
          <w:numId w:val="1"/>
        </w:numPr>
      </w:pPr>
      <w:r w:rsidRPr="00F27FFE">
        <w:rPr>
          <w:b/>
          <w:bCs/>
        </w:rPr>
        <w:t>Faktor Keberhasilan Kegiatan</w:t>
      </w:r>
      <w:r w:rsidRPr="00F27FFE">
        <w:t>: Ketekunan dalam melakukan kunjungan berulang-ulang, memahami jadwal orang tua, dan membangun kepercayaan menjadi kunci keberhasilan.</w:t>
      </w:r>
    </w:p>
    <w:p w14:paraId="7A9B9727" w14:textId="77777777" w:rsidR="00F27FFE" w:rsidRPr="00F27FFE" w:rsidRDefault="00F27FFE" w:rsidP="00F27FFE">
      <w:pPr>
        <w:numPr>
          <w:ilvl w:val="0"/>
          <w:numId w:val="1"/>
        </w:numPr>
      </w:pPr>
      <w:r w:rsidRPr="00F27FFE">
        <w:rPr>
          <w:b/>
          <w:bCs/>
        </w:rPr>
        <w:t>Kendala dan Solusi</w:t>
      </w:r>
      <w:r w:rsidRPr="00F27FFE">
        <w:t>: Kesulitan menemui orang tua karena jadwal kerja mereka dapat diatasi dengan melakukan penjadwalan dan pembagian tugas tim.</w:t>
      </w:r>
    </w:p>
    <w:p w14:paraId="3E02B252" w14:textId="77777777" w:rsidR="00F27FFE" w:rsidRPr="00F27FFE" w:rsidRDefault="00F27FFE" w:rsidP="00F27FFE">
      <w:pPr>
        <w:numPr>
          <w:ilvl w:val="0"/>
          <w:numId w:val="1"/>
        </w:numPr>
      </w:pPr>
      <w:r w:rsidRPr="00F27FFE">
        <w:rPr>
          <w:b/>
          <w:bCs/>
        </w:rPr>
        <w:t>Efektivitas Strategi</w:t>
      </w:r>
      <w:r w:rsidRPr="00F27FFE">
        <w:t>: Strategi door-to-door terbukti lebih efektif dibandingkan metode promosi lainnya, dengan peningkatan jumlah pendaftar yang signifikan.</w:t>
      </w:r>
    </w:p>
    <w:p w14:paraId="087FD713" w14:textId="77777777" w:rsidR="00F27FFE" w:rsidRPr="00F27FFE" w:rsidRDefault="00F27FFE" w:rsidP="00F27FFE">
      <w:pPr>
        <w:numPr>
          <w:ilvl w:val="0"/>
          <w:numId w:val="1"/>
        </w:numPr>
      </w:pPr>
      <w:r w:rsidRPr="00F27FFE">
        <w:rPr>
          <w:b/>
          <w:bCs/>
        </w:rPr>
        <w:t>Dampak pada Citra Sekolah</w:t>
      </w:r>
      <w:r w:rsidRPr="00F27FFE">
        <w:t>: Kegiatan door-to-door yang melibatkan langsung guru dan panitia meningkatkan kepercayaan dan citra positif sekolah di masyarakat.</w:t>
      </w:r>
    </w:p>
    <w:p w14:paraId="2B6A9ADE" w14:textId="77777777" w:rsidR="00F27FFE" w:rsidRPr="00F27FFE" w:rsidRDefault="00F27FFE" w:rsidP="00F27FFE">
      <w:r w:rsidRPr="00F27FFE">
        <w:t>Temuan dan Pembelajaran</w:t>
      </w:r>
    </w:p>
    <w:p w14:paraId="33C3FB82" w14:textId="77777777" w:rsidR="00F27FFE" w:rsidRPr="00F27FFE" w:rsidRDefault="00F27FFE" w:rsidP="00F27FFE">
      <w:pPr>
        <w:numPr>
          <w:ilvl w:val="0"/>
          <w:numId w:val="2"/>
        </w:numPr>
      </w:pPr>
      <w:r w:rsidRPr="00F27FFE">
        <w:t>Pendekatan door-to-door yang dilakukan secara intensif dan berulang-ulang terbukti efektif dalam meningkatkan jumlah pendaftar di SMK Muhammadiyah 1 Kemaki.</w:t>
      </w:r>
    </w:p>
    <w:p w14:paraId="0094814C" w14:textId="77777777" w:rsidR="00F27FFE" w:rsidRPr="00F27FFE" w:rsidRDefault="00F27FFE" w:rsidP="00F27FFE">
      <w:pPr>
        <w:numPr>
          <w:ilvl w:val="0"/>
          <w:numId w:val="2"/>
        </w:numPr>
      </w:pPr>
      <w:r w:rsidRPr="00F27FFE">
        <w:t>Komunikasi yang lebih intens dan langsung dengan orang tua calon siswa, serta penyampaian informasi tentang kegiatan keislaman di sekolah, menjadi kunci keberhasilan strategi ini.</w:t>
      </w:r>
    </w:p>
    <w:p w14:paraId="5C30F6A2" w14:textId="77777777" w:rsidR="00F27FFE" w:rsidRPr="00F27FFE" w:rsidRDefault="00F27FFE" w:rsidP="00F27FFE">
      <w:pPr>
        <w:numPr>
          <w:ilvl w:val="0"/>
          <w:numId w:val="2"/>
        </w:numPr>
      </w:pPr>
      <w:r w:rsidRPr="00F27FFE">
        <w:t>Pemahaman terhadap kendala, seperti jadwal orang tua, dan upaya untuk mengatasinya melalui penjadwalan dan pembagian tugas tim, juga berkontribusi pada efektivitas strategi.</w:t>
      </w:r>
    </w:p>
    <w:p w14:paraId="5D727D44" w14:textId="77777777" w:rsidR="00F27FFE" w:rsidRPr="00F27FFE" w:rsidRDefault="00F27FFE" w:rsidP="00F27FFE">
      <w:pPr>
        <w:numPr>
          <w:ilvl w:val="0"/>
          <w:numId w:val="2"/>
        </w:numPr>
      </w:pPr>
      <w:r w:rsidRPr="00F27FFE">
        <w:t>Strategi door-to-door tidak hanya meningkatkan jumlah pendaftar, tetapi juga berdampak positif pada citra sekolah di masyarakat.</w:t>
      </w:r>
    </w:p>
    <w:p w14:paraId="0C3C8BE6" w14:textId="77777777" w:rsidR="00F27FFE" w:rsidRPr="00F27FFE" w:rsidRDefault="00F27FFE" w:rsidP="00F27FFE">
      <w:r w:rsidRPr="00F27FFE">
        <w:t>Kesimpulan</w:t>
      </w:r>
    </w:p>
    <w:p w14:paraId="09CFA324" w14:textId="77777777" w:rsidR="00F27FFE" w:rsidRPr="00F27FFE" w:rsidRDefault="00F27FFE" w:rsidP="00F27FFE">
      <w:r w:rsidRPr="00F27FFE">
        <w:t xml:space="preserve">Strategi door-to-door yang diterapkan oleh SMK Muhammadiyah 1 Kemaki terbukti efektif dalam meningkatkan jumlah siswa. Pendekatan yang lebih intensif dan langsung ke orang tua calon siswa, serta penyampaian informasi tentang kegiatan keislaman di sekolah, menjadi kunci keberhasilan </w:t>
      </w:r>
      <w:r w:rsidRPr="00F27FFE">
        <w:lastRenderedPageBreak/>
        <w:t>strategi ini. Pemahaman terhadap kendala dan upaya untuk mengatasinya juga berkontribusi pada efektivitas strategi. Selain itu, strategi ini juga berdampak positif pada citra sekolah di masyarakat.</w:t>
      </w:r>
    </w:p>
    <w:p w14:paraId="1486DD68" w14:textId="77777777" w:rsidR="002F7D9A" w:rsidRDefault="002F7D9A"/>
    <w:sectPr w:rsidR="002F7D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86A"/>
    <w:multiLevelType w:val="multilevel"/>
    <w:tmpl w:val="3FD2C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6C3601"/>
    <w:multiLevelType w:val="multilevel"/>
    <w:tmpl w:val="23EC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7634356">
    <w:abstractNumId w:val="1"/>
  </w:num>
  <w:num w:numId="2" w16cid:durableId="2092695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FFE"/>
    <w:rsid w:val="000B5615"/>
    <w:rsid w:val="002738CD"/>
    <w:rsid w:val="002E5EDD"/>
    <w:rsid w:val="002F7D9A"/>
    <w:rsid w:val="003B3EAC"/>
    <w:rsid w:val="004D48F6"/>
    <w:rsid w:val="004E7748"/>
    <w:rsid w:val="007958C8"/>
    <w:rsid w:val="00822B1B"/>
    <w:rsid w:val="00842EE4"/>
    <w:rsid w:val="00846EF8"/>
    <w:rsid w:val="00C94488"/>
    <w:rsid w:val="00CE053A"/>
    <w:rsid w:val="00D5763E"/>
    <w:rsid w:val="00F27FFE"/>
    <w:rsid w:val="00FA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411E0"/>
  <w15:chartTrackingRefBased/>
  <w15:docId w15:val="{E2C62C7F-0CCA-40EA-872F-5AB3FDC7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F27F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F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7F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7F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7F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F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F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F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F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FFE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7FFE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7FFE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7FFE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7FFE"/>
    <w:rPr>
      <w:rFonts w:eastAsiaTheme="majorEastAsia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7FFE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7FFE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7FFE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7FFE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7F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7FFE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F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7FFE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7F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7FFE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7F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7FF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F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FFE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7F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agnesudayana4@hotmail.com</dc:creator>
  <cp:keywords/>
  <dc:description/>
  <cp:lastModifiedBy>agnesudayana4@hotmail.com</cp:lastModifiedBy>
  <cp:revision>1</cp:revision>
  <dcterms:created xsi:type="dcterms:W3CDTF">2026-01-03T08:49:00Z</dcterms:created>
  <dcterms:modified xsi:type="dcterms:W3CDTF">2026-01-03T11:47:00Z</dcterms:modified>
</cp:coreProperties>
</file>